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11B" w:rsidRDefault="003F1308">
      <w:pPr>
        <w:spacing w:before="52" w:line="20" w:lineRule="exact"/>
      </w:pPr>
      <w:r>
        <w:t>`</w:t>
      </w:r>
    </w:p>
    <w:tbl>
      <w:tblPr>
        <w:tblW w:w="0" w:type="auto"/>
        <w:tblLayout w:type="fixed"/>
        <w:tblCellMar>
          <w:left w:w="0" w:type="dxa"/>
          <w:right w:w="0" w:type="dxa"/>
        </w:tblCellMar>
        <w:tblLook w:val="0000" w:firstRow="0" w:lastRow="0" w:firstColumn="0" w:lastColumn="0" w:noHBand="0" w:noVBand="0"/>
      </w:tblPr>
      <w:tblGrid>
        <w:gridCol w:w="1688"/>
        <w:gridCol w:w="7872"/>
      </w:tblGrid>
      <w:tr w:rsidR="00CB011B">
        <w:trPr>
          <w:trHeight w:hRule="exact" w:val="1709"/>
        </w:trPr>
        <w:tc>
          <w:tcPr>
            <w:tcW w:w="1688" w:type="dxa"/>
            <w:tcBorders>
              <w:top w:val="none" w:sz="0" w:space="0" w:color="000000"/>
              <w:left w:val="none" w:sz="0" w:space="0" w:color="000000"/>
              <w:bottom w:val="none" w:sz="0" w:space="0" w:color="000000"/>
              <w:right w:val="none" w:sz="0" w:space="0" w:color="000000"/>
            </w:tcBorders>
          </w:tcPr>
          <w:p w:rsidR="00CB011B" w:rsidRDefault="00070BC8">
            <w:pPr>
              <w:spacing w:before="2" w:after="3"/>
              <w:ind w:left="209"/>
              <w:jc w:val="right"/>
              <w:textAlignment w:val="baseline"/>
            </w:pPr>
            <w:r>
              <w:rPr>
                <w:noProof/>
              </w:rPr>
              <w:drawing>
                <wp:inline distT="0" distB="0" distL="0" distR="0">
                  <wp:extent cx="939165" cy="106362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cstate="print"/>
                          <a:stretch>
                            <a:fillRect/>
                          </a:stretch>
                        </pic:blipFill>
                        <pic:spPr>
                          <a:xfrm>
                            <a:off x="0" y="0"/>
                            <a:ext cx="939165" cy="1063625"/>
                          </a:xfrm>
                          <a:prstGeom prst="rect">
                            <a:avLst/>
                          </a:prstGeom>
                        </pic:spPr>
                      </pic:pic>
                    </a:graphicData>
                  </a:graphic>
                </wp:inline>
              </w:drawing>
            </w:r>
          </w:p>
        </w:tc>
        <w:tc>
          <w:tcPr>
            <w:tcW w:w="7872" w:type="dxa"/>
            <w:tcBorders>
              <w:top w:val="none" w:sz="0" w:space="0" w:color="000000"/>
              <w:left w:val="none" w:sz="0" w:space="0" w:color="000000"/>
              <w:bottom w:val="none" w:sz="0" w:space="0" w:color="000000"/>
              <w:right w:val="none" w:sz="0" w:space="0" w:color="000000"/>
            </w:tcBorders>
          </w:tcPr>
          <w:p w:rsidR="00CB011B" w:rsidRDefault="00070BC8">
            <w:pPr>
              <w:spacing w:line="474" w:lineRule="exact"/>
              <w:ind w:right="831"/>
              <w:jc w:val="right"/>
              <w:textAlignment w:val="baseline"/>
              <w:rPr>
                <w:rFonts w:eastAsia="Times New Roman"/>
                <w:i/>
                <w:color w:val="000000"/>
                <w:spacing w:val="2"/>
                <w:w w:val="90"/>
                <w:sz w:val="45"/>
              </w:rPr>
            </w:pPr>
            <w:r>
              <w:rPr>
                <w:rFonts w:eastAsia="Times New Roman"/>
                <w:i/>
                <w:color w:val="000000"/>
                <w:spacing w:val="2"/>
                <w:w w:val="90"/>
                <w:sz w:val="45"/>
              </w:rPr>
              <w:t>Society of _Mayflower Descendants</w:t>
            </w:r>
          </w:p>
          <w:p w:rsidR="00CB011B" w:rsidRDefault="00310B15">
            <w:pPr>
              <w:spacing w:before="1" w:after="680" w:line="541" w:lineRule="exact"/>
              <w:ind w:right="1191"/>
              <w:jc w:val="right"/>
              <w:textAlignment w:val="baseline"/>
              <w:rPr>
                <w:rFonts w:eastAsia="Times New Roman"/>
                <w:i/>
                <w:color w:val="000000"/>
                <w:spacing w:val="6"/>
                <w:w w:val="90"/>
                <w:sz w:val="45"/>
              </w:rPr>
            </w:pPr>
            <w:r>
              <w:rPr>
                <w:rFonts w:eastAsia="Times New Roman"/>
                <w:i/>
                <w:color w:val="000000"/>
                <w:spacing w:val="6"/>
                <w:w w:val="90"/>
                <w:sz w:val="45"/>
              </w:rPr>
              <w:t>in the State of N</w:t>
            </w:r>
            <w:r w:rsidR="00070BC8">
              <w:rPr>
                <w:rFonts w:eastAsia="Times New Roman"/>
                <w:i/>
                <w:color w:val="000000"/>
                <w:spacing w:val="6"/>
                <w:w w:val="90"/>
                <w:sz w:val="45"/>
              </w:rPr>
              <w:t>orth Carolina</w:t>
            </w:r>
          </w:p>
        </w:tc>
      </w:tr>
    </w:tbl>
    <w:p w:rsidR="00CB011B" w:rsidRDefault="00CB011B">
      <w:pPr>
        <w:spacing w:after="88" w:line="20" w:lineRule="exact"/>
      </w:pPr>
    </w:p>
    <w:p w:rsidR="00CB011B" w:rsidRDefault="00070BC8">
      <w:pPr>
        <w:spacing w:after="273" w:line="355" w:lineRule="exact"/>
        <w:ind w:left="72"/>
        <w:jc w:val="center"/>
        <w:textAlignment w:val="baseline"/>
        <w:rPr>
          <w:rFonts w:ascii="Tahoma" w:eastAsia="Tahoma" w:hAnsi="Tahoma"/>
          <w:b/>
          <w:color w:val="000000"/>
          <w:spacing w:val="17"/>
          <w:w w:val="85"/>
          <w:sz w:val="28"/>
        </w:rPr>
      </w:pPr>
      <w:r>
        <w:rPr>
          <w:rFonts w:ascii="Tahoma" w:eastAsia="Tahoma" w:hAnsi="Tahoma"/>
          <w:b/>
          <w:color w:val="000000"/>
          <w:spacing w:val="17"/>
          <w:w w:val="85"/>
          <w:sz w:val="28"/>
        </w:rPr>
        <w:t>Preliminary Application</w:t>
      </w:r>
    </w:p>
    <w:p w:rsidR="00CB011B" w:rsidRDefault="00D23B91">
      <w:pPr>
        <w:spacing w:before="289" w:line="267" w:lineRule="exact"/>
        <w:ind w:left="72"/>
        <w:textAlignment w:val="baseline"/>
        <w:rPr>
          <w:rFonts w:eastAsia="Times New Roman"/>
          <w:color w:val="000000"/>
          <w:spacing w:val="20"/>
          <w:sz w:val="23"/>
        </w:rPr>
      </w:pPr>
      <w:r>
        <w:rPr>
          <w:noProof/>
        </w:rPr>
        <mc:AlternateContent>
          <mc:Choice Requires="wps">
            <w:drawing>
              <wp:anchor distT="0" distB="0" distL="114300" distR="114300" simplePos="0" relativeHeight="251652608" behindDoc="0" locked="0" layoutInCell="1" allowOverlap="1">
                <wp:simplePos x="0" y="0"/>
                <wp:positionH relativeFrom="page">
                  <wp:posOffset>1200785</wp:posOffset>
                </wp:positionH>
                <wp:positionV relativeFrom="page">
                  <wp:posOffset>2670175</wp:posOffset>
                </wp:positionV>
                <wp:extent cx="1475740" cy="0"/>
                <wp:effectExtent l="10160" t="12700" r="9525" b="635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06B28" id="Line 11"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55pt,210.25pt" to="210.75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yOFAIAACk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" strokeweight=".5pt">
                <w10:wrap anchorx="page" anchory="page"/>
              </v:line>
            </w:pict>
          </mc:Fallback>
        </mc:AlternateContent>
      </w:r>
      <w:r w:rsidR="00070BC8">
        <w:rPr>
          <w:rFonts w:eastAsia="Times New Roman"/>
          <w:color w:val="000000"/>
          <w:spacing w:val="20"/>
          <w:sz w:val="23"/>
        </w:rPr>
        <w:t>Date</w:t>
      </w:r>
    </w:p>
    <w:p w:rsidR="00CB011B" w:rsidRDefault="00070BC8">
      <w:pPr>
        <w:tabs>
          <w:tab w:val="right" w:leader="underscore" w:pos="9432"/>
        </w:tabs>
        <w:spacing w:before="286" w:line="266" w:lineRule="exact"/>
        <w:ind w:left="72"/>
        <w:textAlignment w:val="baseline"/>
        <w:rPr>
          <w:rFonts w:eastAsia="Times New Roman"/>
          <w:color w:val="000000"/>
          <w:sz w:val="23"/>
        </w:rPr>
      </w:pPr>
      <w:r>
        <w:rPr>
          <w:rFonts w:eastAsia="Times New Roman"/>
          <w:color w:val="000000"/>
          <w:sz w:val="23"/>
        </w:rPr>
        <w:t>Full Name of Applicant</w:t>
      </w:r>
      <w:r>
        <w:rPr>
          <w:rFonts w:eastAsia="Times New Roman"/>
          <w:color w:val="000000"/>
          <w:sz w:val="23"/>
        </w:rPr>
        <w:tab/>
      </w:r>
    </w:p>
    <w:p w:rsidR="00CB011B" w:rsidRDefault="00D23B91">
      <w:pPr>
        <w:spacing w:before="289" w:line="174" w:lineRule="exact"/>
        <w:ind w:left="5256"/>
        <w:jc w:val="both"/>
        <w:textAlignment w:val="baseline"/>
        <w:rPr>
          <w:rFonts w:eastAsia="Times New Roman"/>
          <w:color w:val="000000"/>
          <w:spacing w:val="6"/>
          <w:sz w:val="15"/>
        </w:rPr>
      </w:pPr>
      <w:r>
        <w:rPr>
          <w:noProof/>
        </w:rPr>
        <mc:AlternateContent>
          <mc:Choice Requires="wps">
            <w:drawing>
              <wp:anchor distT="0" distB="0" distL="114300" distR="114300" simplePos="0" relativeHeight="251653632" behindDoc="0" locked="0" layoutInCell="1" allowOverlap="1">
                <wp:simplePos x="0" y="0"/>
                <wp:positionH relativeFrom="page">
                  <wp:posOffset>2365375</wp:posOffset>
                </wp:positionH>
                <wp:positionV relativeFrom="page">
                  <wp:posOffset>3261360</wp:posOffset>
                </wp:positionV>
                <wp:extent cx="4499610" cy="0"/>
                <wp:effectExtent l="12700" t="13335" r="12065" b="571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9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2EAB8" id="Line 10"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6.25pt,256.8pt" to="540.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" strokeweight=".5pt">
                <w10:wrap anchorx="page" anchory="page"/>
              </v:line>
            </w:pict>
          </mc:Fallback>
        </mc:AlternateContent>
      </w:r>
      <w:r w:rsidR="00070BC8">
        <w:rPr>
          <w:rFonts w:eastAsia="Times New Roman"/>
          <w:color w:val="000000"/>
          <w:spacing w:val="6"/>
          <w:sz w:val="15"/>
        </w:rPr>
        <w:t>(Please Print)</w:t>
      </w:r>
    </w:p>
    <w:p w:rsidR="00261F7D" w:rsidRDefault="00070BC8" w:rsidP="00261F7D">
      <w:pPr>
        <w:tabs>
          <w:tab w:val="right" w:leader="underscore" w:pos="9504"/>
        </w:tabs>
        <w:spacing w:before="201" w:line="269" w:lineRule="exact"/>
        <w:ind w:left="72"/>
        <w:jc w:val="both"/>
        <w:textAlignment w:val="baseline"/>
        <w:rPr>
          <w:rFonts w:eastAsia="Times New Roman"/>
          <w:color w:val="000000"/>
          <w:sz w:val="23"/>
        </w:rPr>
      </w:pPr>
      <w:r>
        <w:rPr>
          <w:rFonts w:eastAsia="Times New Roman"/>
          <w:color w:val="000000"/>
          <w:sz w:val="23"/>
        </w:rPr>
        <w:t>Signature of Applicant</w:t>
      </w:r>
      <w:r>
        <w:rPr>
          <w:rFonts w:eastAsia="Times New Roman"/>
          <w:color w:val="000000"/>
          <w:sz w:val="23"/>
        </w:rPr>
        <w:tab/>
      </w:r>
    </w:p>
    <w:p w:rsidR="00CB011B" w:rsidRDefault="00070BC8">
      <w:pPr>
        <w:tabs>
          <w:tab w:val="right" w:leader="underscore" w:pos="9504"/>
        </w:tabs>
        <w:spacing w:before="286" w:line="269" w:lineRule="exact"/>
        <w:ind w:left="72"/>
        <w:jc w:val="both"/>
        <w:textAlignment w:val="baseline"/>
        <w:rPr>
          <w:rFonts w:eastAsia="Times New Roman"/>
          <w:color w:val="000000"/>
          <w:sz w:val="23"/>
        </w:rPr>
      </w:pPr>
      <w:r>
        <w:rPr>
          <w:rFonts w:eastAsia="Times New Roman"/>
          <w:color w:val="000000"/>
          <w:sz w:val="23"/>
        </w:rPr>
        <w:t>Occupation of Applicant</w:t>
      </w:r>
      <w:r>
        <w:rPr>
          <w:rFonts w:eastAsia="Times New Roman"/>
          <w:color w:val="000000"/>
          <w:sz w:val="23"/>
        </w:rPr>
        <w:tab/>
      </w:r>
    </w:p>
    <w:p w:rsidR="007D4F5E" w:rsidRPr="007D4F5E" w:rsidRDefault="00070BC8" w:rsidP="007D4F5E">
      <w:pPr>
        <w:spacing w:before="290" w:line="238" w:lineRule="exact"/>
        <w:ind w:left="72"/>
        <w:jc w:val="both"/>
        <w:textAlignment w:val="baseline"/>
        <w:rPr>
          <w:rFonts w:eastAsia="Times New Roman"/>
          <w:color w:val="000000"/>
          <w:spacing w:val="2"/>
          <w:sz w:val="23"/>
        </w:rPr>
      </w:pPr>
      <w:r>
        <w:rPr>
          <w:rFonts w:eastAsia="Times New Roman"/>
          <w:color w:val="000000"/>
          <w:spacing w:val="2"/>
          <w:sz w:val="23"/>
        </w:rPr>
        <w:t>Address</w:t>
      </w:r>
      <w:r w:rsidR="00261F7D">
        <w:rPr>
          <w:rFonts w:eastAsia="Times New Roman"/>
          <w:color w:val="000000"/>
          <w:spacing w:val="2"/>
          <w:sz w:val="23"/>
        </w:rPr>
        <w:t xml:space="preserve"> _________________________________________</w:t>
      </w:r>
      <w:r w:rsidR="007D4F5E">
        <w:rPr>
          <w:rFonts w:eastAsia="Times New Roman"/>
          <w:color w:val="000000"/>
          <w:spacing w:val="2"/>
          <w:sz w:val="23"/>
        </w:rPr>
        <w:t>_______________________________</w:t>
      </w:r>
    </w:p>
    <w:p w:rsidR="007D4F5E" w:rsidRDefault="00D23B91" w:rsidP="007D4F5E">
      <w:pPr>
        <w:spacing w:before="29" w:after="532" w:line="174" w:lineRule="exact"/>
        <w:ind w:left="72"/>
        <w:jc w:val="center"/>
        <w:textAlignment w:val="baseline"/>
        <w:rPr>
          <w:rFonts w:eastAsia="Times New Roman"/>
          <w:color w:val="000000"/>
          <w:spacing w:val="6"/>
          <w:sz w:val="15"/>
        </w:rPr>
      </w:pPr>
      <w:r>
        <w:rPr>
          <w:noProof/>
        </w:rPr>
        <mc:AlternateContent>
          <mc:Choice Requires="wps">
            <w:drawing>
              <wp:anchor distT="0" distB="0" distL="114300" distR="114300" simplePos="0" relativeHeight="251654656" behindDoc="0" locked="0" layoutInCell="1" allowOverlap="1">
                <wp:simplePos x="0" y="0"/>
                <wp:positionH relativeFrom="page">
                  <wp:posOffset>1410970</wp:posOffset>
                </wp:positionH>
                <wp:positionV relativeFrom="page">
                  <wp:posOffset>4904105</wp:posOffset>
                </wp:positionV>
                <wp:extent cx="5514975" cy="0"/>
                <wp:effectExtent l="10795" t="8255" r="8255" b="1079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D84E3" id="Line 9"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1pt,386.15pt" to="545.35pt,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X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" strokeweight=".5pt">
                <w10:wrap anchorx="page" anchory="page"/>
              </v:line>
            </w:pict>
          </mc:Fallback>
        </mc:AlternateContent>
      </w:r>
      <w:r w:rsidR="00070BC8">
        <w:rPr>
          <w:rFonts w:eastAsia="Times New Roman"/>
          <w:color w:val="000000"/>
          <w:spacing w:val="6"/>
          <w:sz w:val="15"/>
        </w:rPr>
        <w:t>(Please use 9-digit zip code on all forms and correspondence)</w:t>
      </w:r>
    </w:p>
    <w:p w:rsidR="007D4F5E" w:rsidRPr="007D4F5E" w:rsidRDefault="007D4F5E" w:rsidP="007D4F5E">
      <w:pPr>
        <w:spacing w:before="29" w:after="532" w:line="174" w:lineRule="exact"/>
        <w:ind w:left="72"/>
        <w:textAlignment w:val="baseline"/>
        <w:rPr>
          <w:rFonts w:eastAsia="Times New Roman"/>
          <w:color w:val="000000"/>
          <w:spacing w:val="6"/>
        </w:rPr>
      </w:pPr>
      <w:r>
        <w:rPr>
          <w:rFonts w:eastAsia="Times New Roman"/>
          <w:color w:val="000000"/>
          <w:spacing w:val="6"/>
        </w:rPr>
        <w:t>Please provide Telephone number w/Area code and e-mail address. This can help in communication.</w:t>
      </w:r>
    </w:p>
    <w:p w:rsidR="007D4F5E" w:rsidRDefault="007D4F5E" w:rsidP="007D4F5E">
      <w:pPr>
        <w:spacing w:before="29" w:after="532" w:line="174" w:lineRule="exact"/>
        <w:textAlignment w:val="baseline"/>
        <w:rPr>
          <w:rFonts w:eastAsia="Times New Roman"/>
          <w:color w:val="000000"/>
          <w:sz w:val="23"/>
        </w:rPr>
      </w:pPr>
    </w:p>
    <w:p w:rsidR="007D4F5E" w:rsidRPr="007D4F5E" w:rsidRDefault="00D23B91" w:rsidP="007D4F5E">
      <w:pPr>
        <w:spacing w:before="29" w:after="532" w:line="174" w:lineRule="exact"/>
        <w:ind w:left="72"/>
        <w:jc w:val="center"/>
        <w:textAlignment w:val="baseline"/>
        <w:rPr>
          <w:rFonts w:eastAsia="Times New Roman"/>
          <w:color w:val="000000"/>
          <w:spacing w:val="6"/>
          <w:sz w:val="15"/>
        </w:rPr>
      </w:pPr>
      <w:r>
        <w:rPr>
          <w:noProof/>
        </w:rPr>
        <mc:AlternateContent>
          <mc:Choice Requires="wps">
            <w:drawing>
              <wp:anchor distT="0" distB="0" distL="114300" distR="114300" simplePos="0" relativeHeight="251655680" behindDoc="0" locked="0" layoutInCell="1" allowOverlap="1">
                <wp:simplePos x="0" y="0"/>
                <wp:positionH relativeFrom="page">
                  <wp:posOffset>911225</wp:posOffset>
                </wp:positionH>
                <wp:positionV relativeFrom="page">
                  <wp:posOffset>5379720</wp:posOffset>
                </wp:positionV>
                <wp:extent cx="5971540" cy="0"/>
                <wp:effectExtent l="6350" t="7620" r="13335"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C5386" id="Line 8"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423.6pt" to="541.95pt,4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EW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" strokeweight=".5pt">
                <w10:wrap anchorx="page" anchory="page"/>
              </v:line>
            </w:pict>
          </mc:Fallback>
        </mc:AlternateContent>
      </w:r>
      <w:r w:rsidR="00070BC8">
        <w:rPr>
          <w:rFonts w:eastAsia="Times New Roman"/>
          <w:color w:val="000000"/>
          <w:sz w:val="23"/>
        </w:rPr>
        <w:t>Mailing Address if Differen</w:t>
      </w:r>
      <w:r w:rsidR="007D4F5E">
        <w:rPr>
          <w:rFonts w:eastAsia="Times New Roman"/>
          <w:color w:val="000000"/>
          <w:sz w:val="23"/>
        </w:rPr>
        <w:t>t</w:t>
      </w:r>
      <w:r>
        <w:rPr>
          <w:noProof/>
        </w:rPr>
        <mc:AlternateContent>
          <mc:Choice Requires="wps">
            <w:drawing>
              <wp:anchor distT="0" distB="0" distL="114300" distR="114300" simplePos="0" relativeHeight="251656704" behindDoc="0" locked="0" layoutInCell="1" allowOverlap="1">
                <wp:simplePos x="0" y="0"/>
                <wp:positionH relativeFrom="page">
                  <wp:posOffset>2663825</wp:posOffset>
                </wp:positionH>
                <wp:positionV relativeFrom="page">
                  <wp:posOffset>5745480</wp:posOffset>
                </wp:positionV>
                <wp:extent cx="4188460" cy="0"/>
                <wp:effectExtent l="6350" t="11430" r="5715" b="76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8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6592"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452.4pt" to="539.55pt,4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2n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" strokeweight=".5pt">
                <w10:wrap anchorx="page" anchory="page"/>
              </v:line>
            </w:pict>
          </mc:Fallback>
        </mc:AlternateContent>
      </w:r>
    </w:p>
    <w:p w:rsidR="007D4F5E" w:rsidRPr="007D4F5E" w:rsidRDefault="007D4F5E" w:rsidP="007D4F5E">
      <w:pPr>
        <w:tabs>
          <w:tab w:val="right" w:leader="underscore" w:pos="9432"/>
        </w:tabs>
        <w:spacing w:before="293" w:line="269" w:lineRule="exact"/>
        <w:ind w:left="72"/>
        <w:textAlignment w:val="baseline"/>
        <w:rPr>
          <w:rFonts w:eastAsia="Times New Roman"/>
          <w:color w:val="000000"/>
          <w:sz w:val="23"/>
        </w:rPr>
      </w:pPr>
      <w:r>
        <w:rPr>
          <w:rFonts w:eastAsia="Times New Roman"/>
          <w:color w:val="000000"/>
          <w:sz w:val="23"/>
        </w:rPr>
        <w:t>Mayflower Ancestor</w:t>
      </w:r>
    </w:p>
    <w:p w:rsidR="00CB011B" w:rsidRDefault="00070BC8">
      <w:pPr>
        <w:tabs>
          <w:tab w:val="right" w:leader="underscore" w:pos="9432"/>
        </w:tabs>
        <w:spacing w:before="293" w:line="269" w:lineRule="exact"/>
        <w:ind w:left="72"/>
        <w:textAlignment w:val="baseline"/>
        <w:rPr>
          <w:rFonts w:eastAsia="Times New Roman"/>
          <w:color w:val="000000"/>
          <w:sz w:val="23"/>
        </w:rPr>
      </w:pPr>
      <w:r>
        <w:rPr>
          <w:rFonts w:eastAsia="Times New Roman"/>
          <w:color w:val="000000"/>
          <w:sz w:val="23"/>
        </w:rPr>
        <w:t>P</w:t>
      </w:r>
      <w:r w:rsidR="002E54F9">
        <w:rPr>
          <w:rFonts w:eastAsia="Times New Roman"/>
          <w:color w:val="000000"/>
          <w:sz w:val="23"/>
        </w:rPr>
        <w:t xml:space="preserve">reliminary Application </w:t>
      </w:r>
      <w:r w:rsidR="007D4F5E">
        <w:rPr>
          <w:rFonts w:eastAsia="Times New Roman"/>
          <w:color w:val="000000"/>
          <w:sz w:val="23"/>
        </w:rPr>
        <w:t xml:space="preserve"> Approved_____________________________________________________</w:t>
      </w:r>
    </w:p>
    <w:p w:rsidR="00310B15" w:rsidRPr="00310B15" w:rsidRDefault="00310B15">
      <w:pPr>
        <w:tabs>
          <w:tab w:val="right" w:leader="underscore" w:pos="9432"/>
        </w:tabs>
        <w:spacing w:before="293" w:line="269" w:lineRule="exact"/>
        <w:ind w:left="72"/>
        <w:textAlignment w:val="baseline"/>
        <w:rPr>
          <w:rFonts w:eastAsia="Times New Roman"/>
          <w:color w:val="000000"/>
        </w:rPr>
      </w:pPr>
      <w:r>
        <w:rPr>
          <w:rFonts w:eastAsia="Times New Roman"/>
          <w:color w:val="000000"/>
          <w:sz w:val="23"/>
        </w:rPr>
        <w:t xml:space="preserve">                </w:t>
      </w:r>
    </w:p>
    <w:p w:rsidR="00310B15" w:rsidRDefault="00310B15">
      <w:pPr>
        <w:tabs>
          <w:tab w:val="right" w:leader="underscore" w:pos="9432"/>
        </w:tabs>
        <w:spacing w:before="293" w:line="269" w:lineRule="exact"/>
        <w:ind w:left="72"/>
        <w:textAlignment w:val="baseline"/>
        <w:rPr>
          <w:rFonts w:eastAsia="Times New Roman"/>
          <w:color w:val="000000"/>
          <w:sz w:val="23"/>
        </w:rPr>
      </w:pPr>
    </w:p>
    <w:p w:rsidR="00CB011B" w:rsidRDefault="00D23B91">
      <w:pPr>
        <w:spacing w:before="30" w:line="174" w:lineRule="exact"/>
        <w:ind w:left="4896"/>
        <w:textAlignment w:val="baseline"/>
        <w:rPr>
          <w:rFonts w:eastAsia="Times New Roman"/>
          <w:color w:val="000000"/>
          <w:spacing w:val="8"/>
          <w:sz w:val="15"/>
        </w:rPr>
      </w:pPr>
      <w:r>
        <w:rPr>
          <w:noProof/>
        </w:rPr>
        <mc:AlternateContent>
          <mc:Choice Requires="wps">
            <w:drawing>
              <wp:anchor distT="0" distB="0" distL="0" distR="0" simplePos="0" relativeHeight="251661824" behindDoc="1" locked="0" layoutInCell="1" allowOverlap="1">
                <wp:simplePos x="0" y="0"/>
                <wp:positionH relativeFrom="page">
                  <wp:posOffset>920750</wp:posOffset>
                </wp:positionH>
                <wp:positionV relativeFrom="page">
                  <wp:posOffset>8383905</wp:posOffset>
                </wp:positionV>
                <wp:extent cx="4370705" cy="569595"/>
                <wp:effectExtent l="0" t="1905" r="4445"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70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11B" w:rsidRDefault="00070BC8">
                            <w:pPr>
                              <w:tabs>
                                <w:tab w:val="left" w:pos="4248"/>
                              </w:tabs>
                              <w:spacing w:before="5" w:line="283" w:lineRule="exact"/>
                              <w:textAlignment w:val="baseline"/>
                              <w:rPr>
                                <w:rFonts w:eastAsia="Times New Roman"/>
                                <w:i/>
                                <w:color w:val="000000"/>
                                <w:sz w:val="25"/>
                              </w:rPr>
                            </w:pPr>
                            <w:r>
                              <w:rPr>
                                <w:rFonts w:eastAsia="Times New Roman"/>
                                <w:i/>
                                <w:color w:val="000000"/>
                                <w:sz w:val="23"/>
                              </w:rPr>
                              <w:t>Mail Application with</w:t>
                            </w:r>
                            <w:r w:rsidR="003F19B6">
                              <w:rPr>
                                <w:rFonts w:eastAsia="Times New Roman"/>
                                <w:i/>
                                <w:color w:val="000000"/>
                                <w:sz w:val="23"/>
                              </w:rPr>
                              <w:t xml:space="preserve"> $1</w:t>
                            </w:r>
                            <w:r w:rsidR="00D23B91">
                              <w:rPr>
                                <w:rFonts w:eastAsia="Times New Roman"/>
                                <w:i/>
                                <w:color w:val="000000"/>
                                <w:sz w:val="23"/>
                              </w:rPr>
                              <w:t>40</w:t>
                            </w:r>
                            <w:r>
                              <w:rPr>
                                <w:rFonts w:eastAsia="Times New Roman"/>
                                <w:i/>
                                <w:color w:val="000000"/>
                                <w:sz w:val="23"/>
                              </w:rPr>
                              <w:t xml:space="preserve"> fee to:</w:t>
                            </w:r>
                            <w:r>
                              <w:rPr>
                                <w:rFonts w:eastAsia="Times New Roman"/>
                                <w:i/>
                                <w:color w:val="000000"/>
                                <w:sz w:val="23"/>
                              </w:rPr>
                              <w:tab/>
                            </w:r>
                            <w:r w:rsidR="00830A51">
                              <w:rPr>
                                <w:rFonts w:eastAsia="Times New Roman"/>
                                <w:i/>
                                <w:color w:val="000000"/>
                                <w:sz w:val="25"/>
                              </w:rPr>
                              <w:t>Mr. Ray M. Maxson</w:t>
                            </w:r>
                          </w:p>
                          <w:p w:rsidR="00830A51" w:rsidRDefault="00830A51" w:rsidP="00830A51">
                            <w:pPr>
                              <w:tabs>
                                <w:tab w:val="left" w:pos="4248"/>
                              </w:tabs>
                              <w:spacing w:before="5" w:line="283" w:lineRule="exact"/>
                              <w:textAlignment w:val="baseline"/>
                              <w:rPr>
                                <w:rFonts w:eastAsia="Times New Roman"/>
                                <w:i/>
                                <w:color w:val="000000"/>
                                <w:sz w:val="23"/>
                              </w:rPr>
                            </w:pPr>
                            <w:r>
                              <w:rPr>
                                <w:rFonts w:eastAsia="Times New Roman"/>
                                <w:i/>
                                <w:color w:val="000000"/>
                                <w:sz w:val="25"/>
                              </w:rPr>
                              <w:t xml:space="preserve">                                                                   256 Robin Hill Drive</w:t>
                            </w:r>
                            <w:r>
                              <w:rPr>
                                <w:rFonts w:eastAsia="Times New Roman"/>
                                <w:i/>
                                <w:color w:val="000000"/>
                                <w:sz w:val="23"/>
                              </w:rPr>
                              <w:t xml:space="preserve">                         </w:t>
                            </w:r>
                          </w:p>
                          <w:p w:rsidR="00CB011B" w:rsidRDefault="00830A51" w:rsidP="00830A51">
                            <w:pPr>
                              <w:tabs>
                                <w:tab w:val="left" w:pos="4248"/>
                              </w:tabs>
                              <w:spacing w:before="5" w:line="283" w:lineRule="exact"/>
                              <w:textAlignment w:val="baseline"/>
                              <w:rPr>
                                <w:rFonts w:eastAsia="Times New Roman"/>
                                <w:i/>
                                <w:color w:val="000000"/>
                                <w:sz w:val="23"/>
                              </w:rPr>
                            </w:pPr>
                            <w:r>
                              <w:rPr>
                                <w:rFonts w:eastAsia="Times New Roman"/>
                                <w:i/>
                                <w:color w:val="000000"/>
                                <w:sz w:val="23"/>
                              </w:rPr>
                              <w:t xml:space="preserve">                                                                        Charlotte, NC 28210-7259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72.5pt;margin-top:660.15pt;width:344.15pt;height:44.8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" filled="f" stroked="f">
                <v:textbox inset="0,0,0,0">
                  <w:txbxContent>
                    <w:p w:rsidR="00CB011B" w:rsidRDefault="00070BC8">
                      <w:pPr>
                        <w:tabs>
                          <w:tab w:val="left" w:pos="4248"/>
                        </w:tabs>
                        <w:spacing w:before="5" w:line="283" w:lineRule="exact"/>
                        <w:textAlignment w:val="baseline"/>
                        <w:rPr>
                          <w:rFonts w:eastAsia="Times New Roman"/>
                          <w:i/>
                          <w:color w:val="000000"/>
                          <w:sz w:val="25"/>
                        </w:rPr>
                      </w:pPr>
                      <w:r>
                        <w:rPr>
                          <w:rFonts w:eastAsia="Times New Roman"/>
                          <w:i/>
                          <w:color w:val="000000"/>
                          <w:sz w:val="23"/>
                        </w:rPr>
                        <w:t>Mail Application with</w:t>
                      </w:r>
                      <w:r w:rsidR="003F19B6">
                        <w:rPr>
                          <w:rFonts w:eastAsia="Times New Roman"/>
                          <w:i/>
                          <w:color w:val="000000"/>
                          <w:sz w:val="23"/>
                        </w:rPr>
                        <w:t xml:space="preserve"> $1</w:t>
                      </w:r>
                      <w:r w:rsidR="00D23B91">
                        <w:rPr>
                          <w:rFonts w:eastAsia="Times New Roman"/>
                          <w:i/>
                          <w:color w:val="000000"/>
                          <w:sz w:val="23"/>
                        </w:rPr>
                        <w:t>40</w:t>
                      </w:r>
                      <w:r>
                        <w:rPr>
                          <w:rFonts w:eastAsia="Times New Roman"/>
                          <w:i/>
                          <w:color w:val="000000"/>
                          <w:sz w:val="23"/>
                        </w:rPr>
                        <w:t xml:space="preserve"> fee to:</w:t>
                      </w:r>
                      <w:r>
                        <w:rPr>
                          <w:rFonts w:eastAsia="Times New Roman"/>
                          <w:i/>
                          <w:color w:val="000000"/>
                          <w:sz w:val="23"/>
                        </w:rPr>
                        <w:tab/>
                      </w:r>
                      <w:r w:rsidR="00830A51">
                        <w:rPr>
                          <w:rFonts w:eastAsia="Times New Roman"/>
                          <w:i/>
                          <w:color w:val="000000"/>
                          <w:sz w:val="25"/>
                        </w:rPr>
                        <w:t>Mr. Ray M. Maxson</w:t>
                      </w:r>
                    </w:p>
                    <w:p w:rsidR="00830A51" w:rsidRDefault="00830A51" w:rsidP="00830A51">
                      <w:pPr>
                        <w:tabs>
                          <w:tab w:val="left" w:pos="4248"/>
                        </w:tabs>
                        <w:spacing w:before="5" w:line="283" w:lineRule="exact"/>
                        <w:textAlignment w:val="baseline"/>
                        <w:rPr>
                          <w:rFonts w:eastAsia="Times New Roman"/>
                          <w:i/>
                          <w:color w:val="000000"/>
                          <w:sz w:val="23"/>
                        </w:rPr>
                      </w:pPr>
                      <w:r>
                        <w:rPr>
                          <w:rFonts w:eastAsia="Times New Roman"/>
                          <w:i/>
                          <w:color w:val="000000"/>
                          <w:sz w:val="25"/>
                        </w:rPr>
                        <w:t xml:space="preserve">                                                                   256 Robin Hill Drive</w:t>
                      </w:r>
                      <w:r>
                        <w:rPr>
                          <w:rFonts w:eastAsia="Times New Roman"/>
                          <w:i/>
                          <w:color w:val="000000"/>
                          <w:sz w:val="23"/>
                        </w:rPr>
                        <w:t xml:space="preserve">                         </w:t>
                      </w:r>
                    </w:p>
                    <w:p w:rsidR="00CB011B" w:rsidRDefault="00830A51" w:rsidP="00830A51">
                      <w:pPr>
                        <w:tabs>
                          <w:tab w:val="left" w:pos="4248"/>
                        </w:tabs>
                        <w:spacing w:before="5" w:line="283" w:lineRule="exact"/>
                        <w:textAlignment w:val="baseline"/>
                        <w:rPr>
                          <w:rFonts w:eastAsia="Times New Roman"/>
                          <w:i/>
                          <w:color w:val="000000"/>
                          <w:sz w:val="23"/>
                        </w:rPr>
                      </w:pPr>
                      <w:r>
                        <w:rPr>
                          <w:rFonts w:eastAsia="Times New Roman"/>
                          <w:i/>
                          <w:color w:val="000000"/>
                          <w:sz w:val="23"/>
                        </w:rPr>
                        <w:t xml:space="preserve">                                                                        Charlotte, NC 28210-7259 </w:t>
                      </w:r>
                    </w:p>
                  </w:txbxContent>
                </v:textbox>
                <w10:wrap type="square" anchorx="page" anchory="page"/>
              </v:shape>
            </w:pict>
          </mc:Fallback>
        </mc:AlternateContent>
      </w:r>
      <w:r w:rsidR="00070BC8">
        <w:rPr>
          <w:rFonts w:eastAsia="Times New Roman"/>
          <w:color w:val="000000"/>
          <w:spacing w:val="8"/>
          <w:sz w:val="15"/>
        </w:rPr>
        <w:t>(Membership Chairperson)</w:t>
      </w:r>
    </w:p>
    <w:p w:rsidR="00CB011B" w:rsidRDefault="00CB011B">
      <w:pPr>
        <w:sectPr w:rsidR="00CB011B">
          <w:pgSz w:w="12240" w:h="15840"/>
          <w:pgMar w:top="1140" w:right="1334" w:bottom="2241" w:left="1346" w:header="720" w:footer="720" w:gutter="0"/>
          <w:cols w:space="720"/>
        </w:sectPr>
      </w:pPr>
    </w:p>
    <w:p w:rsidR="00CB011B" w:rsidRDefault="00070BC8">
      <w:pPr>
        <w:spacing w:after="270" w:line="344" w:lineRule="exact"/>
        <w:jc w:val="center"/>
        <w:textAlignment w:val="baseline"/>
        <w:rPr>
          <w:rFonts w:ascii="Arial" w:eastAsia="Arial" w:hAnsi="Arial"/>
          <w:b/>
          <w:color w:val="000000"/>
          <w:spacing w:val="-1"/>
          <w:sz w:val="30"/>
        </w:rPr>
      </w:pPr>
      <w:r>
        <w:rPr>
          <w:rFonts w:ascii="Arial" w:eastAsia="Arial" w:hAnsi="Arial"/>
          <w:b/>
          <w:color w:val="000000"/>
          <w:spacing w:val="-1"/>
          <w:sz w:val="30"/>
        </w:rPr>
        <w:lastRenderedPageBreak/>
        <w:t>Information For the Guidance of Mayflower Descendants</w:t>
      </w:r>
    </w:p>
    <w:p w:rsidR="00CB011B" w:rsidRDefault="00070BC8">
      <w:pPr>
        <w:spacing w:after="547" w:line="279" w:lineRule="exact"/>
        <w:jc w:val="center"/>
        <w:textAlignment w:val="baseline"/>
        <w:rPr>
          <w:rFonts w:eastAsia="Times New Roman"/>
          <w:color w:val="000000"/>
          <w:sz w:val="24"/>
        </w:rPr>
      </w:pPr>
      <w:r>
        <w:rPr>
          <w:rFonts w:eastAsia="Times New Roman"/>
          <w:color w:val="000000"/>
          <w:sz w:val="24"/>
        </w:rPr>
        <w:t>Applicants must be descended from one of the following Mayflower passengers:</w:t>
      </w:r>
    </w:p>
    <w:p w:rsidR="00CB011B" w:rsidRDefault="00CB011B">
      <w:pPr>
        <w:sectPr w:rsidR="00CB011B">
          <w:pgSz w:w="12240" w:h="15840"/>
          <w:pgMar w:top="1920" w:right="1203" w:bottom="1737" w:left="1477" w:header="720" w:footer="720" w:gutter="0"/>
          <w:cols w:space="720"/>
        </w:sectPr>
      </w:pPr>
    </w:p>
    <w:p w:rsidR="00CB011B" w:rsidRDefault="00070BC8">
      <w:pPr>
        <w:spacing w:before="1" w:line="278" w:lineRule="exact"/>
        <w:textAlignment w:val="baseline"/>
        <w:rPr>
          <w:rFonts w:eastAsia="Times New Roman"/>
          <w:color w:val="000000"/>
          <w:sz w:val="24"/>
        </w:rPr>
      </w:pPr>
      <w:r>
        <w:rPr>
          <w:rFonts w:eastAsia="Times New Roman"/>
          <w:color w:val="000000"/>
          <w:sz w:val="24"/>
        </w:rPr>
        <w:t>John Alden</w:t>
      </w:r>
    </w:p>
    <w:p w:rsidR="00CB011B" w:rsidRDefault="00070BC8">
      <w:pPr>
        <w:spacing w:line="279" w:lineRule="exact"/>
        <w:textAlignment w:val="baseline"/>
        <w:rPr>
          <w:rFonts w:eastAsia="Times New Roman"/>
          <w:color w:val="000000"/>
          <w:spacing w:val="-1"/>
          <w:sz w:val="24"/>
        </w:rPr>
      </w:pPr>
      <w:r>
        <w:rPr>
          <w:rFonts w:eastAsia="Times New Roman"/>
          <w:color w:val="000000"/>
          <w:spacing w:val="-1"/>
          <w:sz w:val="24"/>
        </w:rPr>
        <w:t>Isaac Allerton John Billington William Bradford William Brewster Peter Brown James Chilton Francis Cooke Edward Doty</w:t>
      </w:r>
    </w:p>
    <w:p w:rsidR="00CB011B" w:rsidRDefault="00070BC8">
      <w:pPr>
        <w:spacing w:line="279" w:lineRule="exact"/>
        <w:textAlignment w:val="baseline"/>
        <w:rPr>
          <w:rFonts w:eastAsia="Times New Roman"/>
          <w:color w:val="000000"/>
          <w:sz w:val="24"/>
        </w:rPr>
      </w:pPr>
      <w:r>
        <w:br w:type="column"/>
      </w:r>
      <w:r>
        <w:rPr>
          <w:rFonts w:eastAsia="Times New Roman"/>
          <w:color w:val="000000"/>
          <w:sz w:val="24"/>
        </w:rPr>
        <w:t>Francis Eaton Moses Fletcher Edward Fuller Samuel Fuller Stephen Hopkins John Howland Richard More William Mullins Degory Priest</w:t>
      </w:r>
    </w:p>
    <w:p w:rsidR="00CB011B" w:rsidRDefault="00070BC8">
      <w:pPr>
        <w:spacing w:line="278" w:lineRule="exact"/>
        <w:textAlignment w:val="baseline"/>
        <w:rPr>
          <w:rFonts w:eastAsia="Times New Roman"/>
          <w:color w:val="000000"/>
          <w:sz w:val="24"/>
        </w:rPr>
      </w:pPr>
      <w:r>
        <w:br w:type="column"/>
      </w:r>
      <w:r>
        <w:rPr>
          <w:rFonts w:eastAsia="Times New Roman"/>
          <w:color w:val="000000"/>
          <w:sz w:val="24"/>
        </w:rPr>
        <w:t>Thomas Rogers Henry Samson George Soule Myles Standish John Tilley Richard Warren William White Edward Winslow</w:t>
      </w:r>
    </w:p>
    <w:p w:rsidR="00CB011B" w:rsidRDefault="00CB011B">
      <w:pPr>
        <w:sectPr w:rsidR="00CB011B">
          <w:type w:val="continuous"/>
          <w:pgSz w:w="12240" w:h="15840"/>
          <w:pgMar w:top="1920" w:right="1872" w:bottom="1737" w:left="2856" w:header="720" w:footer="720" w:gutter="0"/>
          <w:cols w:num="3" w:space="0" w:equalWidth="0">
            <w:col w:w="1704" w:space="1200"/>
            <w:col w:w="1704" w:space="1200"/>
            <w:col w:w="1704" w:space="0"/>
          </w:cols>
        </w:sectPr>
      </w:pPr>
    </w:p>
    <w:p w:rsidR="00CB011B" w:rsidRDefault="00D23B91" w:rsidP="00693D61">
      <w:pPr>
        <w:spacing w:before="276" w:line="280" w:lineRule="exact"/>
        <w:textAlignment w:val="baseline"/>
        <w:rPr>
          <w:rFonts w:eastAsia="Times New Roman"/>
          <w:color w:val="000000"/>
          <w:sz w:val="24"/>
        </w:rPr>
      </w:pPr>
      <w:r>
        <w:rPr>
          <w:noProof/>
        </w:rPr>
        <mc:AlternateContent>
          <mc:Choice Requires="wps">
            <w:drawing>
              <wp:anchor distT="0" distB="0" distL="0" distR="0" simplePos="0" relativeHeight="251662848" behindDoc="1" locked="0" layoutInCell="1" allowOverlap="1">
                <wp:simplePos x="0" y="0"/>
                <wp:positionH relativeFrom="page">
                  <wp:posOffset>6276975</wp:posOffset>
                </wp:positionH>
                <wp:positionV relativeFrom="page">
                  <wp:posOffset>8703945</wp:posOffset>
                </wp:positionV>
                <wp:extent cx="424180" cy="177800"/>
                <wp:effectExtent l="0" t="0"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11B" w:rsidRDefault="00830A51">
                            <w:pPr>
                              <w:spacing w:line="275" w:lineRule="exact"/>
                              <w:textAlignment w:val="baseline"/>
                              <w:rPr>
                                <w:rFonts w:eastAsia="Times New Roman"/>
                                <w:color w:val="000000"/>
                                <w:spacing w:val="16"/>
                                <w:sz w:val="24"/>
                              </w:rPr>
                            </w:pPr>
                            <w:r>
                              <w:rPr>
                                <w:rFonts w:eastAsia="Times New Roman"/>
                                <w:color w:val="000000"/>
                                <w:spacing w:val="16"/>
                                <w:sz w:val="24"/>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4.25pt;margin-top:685.35pt;width:33.4pt;height:14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6Zsg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" filled="f" stroked="f">
                <v:textbox inset="0,0,0,0">
                  <w:txbxContent>
                    <w:p w:rsidR="00CB011B" w:rsidRDefault="00830A51">
                      <w:pPr>
                        <w:spacing w:line="275" w:lineRule="exact"/>
                        <w:textAlignment w:val="baseline"/>
                        <w:rPr>
                          <w:rFonts w:eastAsia="Times New Roman"/>
                          <w:color w:val="000000"/>
                          <w:spacing w:val="16"/>
                          <w:sz w:val="24"/>
                        </w:rPr>
                      </w:pPr>
                      <w:r>
                        <w:rPr>
                          <w:rFonts w:eastAsia="Times New Roman"/>
                          <w:color w:val="000000"/>
                          <w:spacing w:val="16"/>
                          <w:sz w:val="24"/>
                        </w:rPr>
                        <w:t>2011</w:t>
                      </w:r>
                    </w:p>
                  </w:txbxContent>
                </v:textbox>
                <w10:wrap type="square" anchorx="page" anchory="page"/>
              </v:shape>
            </w:pict>
          </mc:Fallback>
        </mc:AlternateContent>
      </w:r>
      <w:r w:rsidR="00070BC8">
        <w:rPr>
          <w:rFonts w:eastAsia="Times New Roman"/>
          <w:color w:val="000000"/>
          <w:sz w:val="24"/>
        </w:rPr>
        <w:t>Descendants of the t</w:t>
      </w:r>
      <w:r w:rsidR="00830A51">
        <w:rPr>
          <w:rFonts w:eastAsia="Times New Roman"/>
          <w:color w:val="000000"/>
          <w:sz w:val="24"/>
        </w:rPr>
        <w:t>hree women listed below are</w:t>
      </w:r>
      <w:r w:rsidR="00070BC8">
        <w:rPr>
          <w:rFonts w:eastAsia="Times New Roman"/>
          <w:color w:val="000000"/>
          <w:sz w:val="24"/>
        </w:rPr>
        <w:t xml:space="preserve"> eligible</w:t>
      </w:r>
      <w:r w:rsidR="00830A51">
        <w:rPr>
          <w:rFonts w:eastAsia="Times New Roman"/>
          <w:color w:val="000000"/>
          <w:sz w:val="24"/>
        </w:rPr>
        <w:t xml:space="preserve"> as well as all passengers.</w:t>
      </w:r>
      <w:r w:rsidR="00070BC8">
        <w:rPr>
          <w:rFonts w:eastAsia="Times New Roman"/>
          <w:color w:val="000000"/>
          <w:sz w:val="24"/>
        </w:rPr>
        <w:t>.</w:t>
      </w:r>
    </w:p>
    <w:p w:rsidR="00CB011B" w:rsidRDefault="00070BC8">
      <w:pPr>
        <w:spacing w:before="280" w:line="278" w:lineRule="exact"/>
        <w:ind w:left="1368" w:right="4896"/>
        <w:textAlignment w:val="baseline"/>
        <w:rPr>
          <w:rFonts w:eastAsia="Times New Roman"/>
          <w:color w:val="000000"/>
          <w:sz w:val="24"/>
        </w:rPr>
      </w:pPr>
      <w:r>
        <w:rPr>
          <w:rFonts w:eastAsia="Times New Roman"/>
          <w:color w:val="000000"/>
          <w:sz w:val="24"/>
        </w:rPr>
        <w:t>Joan Hurst, wife of John Tilley Mary Norris, wife of Isaac Allerton</w:t>
      </w:r>
    </w:p>
    <w:p w:rsidR="00CB011B" w:rsidRDefault="00070BC8">
      <w:pPr>
        <w:spacing w:line="277" w:lineRule="exact"/>
        <w:ind w:left="1368"/>
        <w:textAlignment w:val="baseline"/>
        <w:rPr>
          <w:rFonts w:eastAsia="Times New Roman"/>
          <w:color w:val="000000"/>
          <w:sz w:val="24"/>
        </w:rPr>
      </w:pPr>
      <w:r>
        <w:rPr>
          <w:rFonts w:eastAsia="Times New Roman"/>
          <w:color w:val="000000"/>
          <w:sz w:val="24"/>
        </w:rPr>
        <w:t>Elizabeth Fisher, wife of Stephen Hopkins.</w:t>
      </w:r>
    </w:p>
    <w:p w:rsidR="00CB011B" w:rsidRPr="00693D61" w:rsidRDefault="00070BC8" w:rsidP="00693D61">
      <w:pPr>
        <w:spacing w:before="558" w:line="280" w:lineRule="exact"/>
        <w:ind w:right="792"/>
        <w:textAlignment w:val="baseline"/>
        <w:rPr>
          <w:rFonts w:eastAsia="Times New Roman"/>
          <w:color w:val="000000"/>
          <w:sz w:val="24"/>
        </w:rPr>
      </w:pPr>
      <w:r>
        <w:rPr>
          <w:rFonts w:eastAsia="Times New Roman"/>
          <w:color w:val="000000"/>
          <w:sz w:val="24"/>
        </w:rPr>
        <w:t>Eligible applicants of either sex may join the North Carolina Society without restriction as to residence.</w:t>
      </w:r>
      <w:r w:rsidR="00693D61">
        <w:rPr>
          <w:rFonts w:eastAsia="Times New Roman"/>
          <w:color w:val="000000"/>
          <w:sz w:val="24"/>
        </w:rPr>
        <w:t xml:space="preserve"> </w:t>
      </w:r>
      <w:r>
        <w:rPr>
          <w:rFonts w:eastAsia="Times New Roman"/>
          <w:color w:val="000000"/>
          <w:spacing w:val="2"/>
          <w:sz w:val="24"/>
        </w:rPr>
        <w:t xml:space="preserve">Preliminary Application Fee: </w:t>
      </w:r>
      <w:r w:rsidR="003F19B6">
        <w:rPr>
          <w:rFonts w:eastAsia="Times New Roman"/>
          <w:b/>
          <w:color w:val="000000"/>
          <w:spacing w:val="2"/>
          <w:sz w:val="23"/>
        </w:rPr>
        <w:t>$1</w:t>
      </w:r>
      <w:r w:rsidR="00D23B91">
        <w:rPr>
          <w:rFonts w:eastAsia="Times New Roman"/>
          <w:b/>
          <w:color w:val="000000"/>
          <w:spacing w:val="2"/>
          <w:sz w:val="23"/>
        </w:rPr>
        <w:t>40</w:t>
      </w:r>
      <w:r w:rsidR="003F19B6">
        <w:rPr>
          <w:rFonts w:eastAsia="Times New Roman"/>
          <w:b/>
          <w:color w:val="000000"/>
          <w:spacing w:val="2"/>
          <w:sz w:val="23"/>
        </w:rPr>
        <w:t>.</w:t>
      </w:r>
      <w:r>
        <w:rPr>
          <w:rFonts w:eastAsia="Times New Roman"/>
          <w:b/>
          <w:color w:val="000000"/>
          <w:spacing w:val="2"/>
          <w:sz w:val="23"/>
        </w:rPr>
        <w:t>00</w:t>
      </w:r>
    </w:p>
    <w:p w:rsidR="00CB011B" w:rsidRPr="00693D61" w:rsidRDefault="00070BC8" w:rsidP="00693D61">
      <w:pPr>
        <w:spacing w:before="285" w:line="280" w:lineRule="exact"/>
        <w:ind w:right="72"/>
        <w:textAlignment w:val="baseline"/>
        <w:rPr>
          <w:rFonts w:eastAsia="Times New Roman"/>
          <w:color w:val="000000"/>
          <w:sz w:val="24"/>
        </w:rPr>
      </w:pPr>
      <w:r>
        <w:rPr>
          <w:rFonts w:eastAsia="Times New Roman"/>
          <w:color w:val="000000"/>
          <w:sz w:val="24"/>
        </w:rPr>
        <w:t xml:space="preserve">The fee is payable with your application </w:t>
      </w:r>
      <w:r w:rsidR="003F19B6">
        <w:rPr>
          <w:rFonts w:eastAsia="Times New Roman"/>
          <w:color w:val="000000"/>
          <w:sz w:val="24"/>
        </w:rPr>
        <w:t>includes the first year’s dues of $</w:t>
      </w:r>
      <w:r w:rsidR="00D23B91">
        <w:rPr>
          <w:rFonts w:eastAsia="Times New Roman"/>
          <w:color w:val="000000"/>
          <w:sz w:val="24"/>
        </w:rPr>
        <w:t>30</w:t>
      </w:r>
      <w:r w:rsidR="003F19B6">
        <w:rPr>
          <w:rFonts w:eastAsia="Times New Roman"/>
          <w:color w:val="000000"/>
          <w:sz w:val="24"/>
        </w:rPr>
        <w:t>. The dues portion of the fee is</w:t>
      </w:r>
      <w:r>
        <w:rPr>
          <w:rFonts w:eastAsia="Times New Roman"/>
          <w:color w:val="000000"/>
          <w:sz w:val="24"/>
        </w:rPr>
        <w:t xml:space="preserve"> refundable if the line is rejected or the application forfeited. Applicants have three years from the time of approval of their preliminary application to send in their application worksheet and documentation. After the expiration of the three-year period anyone desiring to become a member must resubmit a preliminary application and application fee. Make check payable to </w:t>
      </w:r>
      <w:r>
        <w:rPr>
          <w:rFonts w:eastAsia="Times New Roman"/>
          <w:color w:val="000000"/>
          <w:sz w:val="24"/>
          <w:vertAlign w:val="superscript"/>
        </w:rPr>
        <w:t>-</w:t>
      </w:r>
      <w:r>
        <w:rPr>
          <w:rFonts w:eastAsia="Times New Roman"/>
          <w:color w:val="000000"/>
          <w:sz w:val="24"/>
        </w:rPr>
        <w:t>NC Mayflower Society".</w:t>
      </w:r>
      <w:r>
        <w:rPr>
          <w:rFonts w:ascii="Arial" w:eastAsia="Arial" w:hAnsi="Arial"/>
          <w:b/>
          <w:i/>
          <w:color w:val="000000"/>
          <w:spacing w:val="4"/>
          <w:sz w:val="27"/>
        </w:rPr>
        <w:t>Types of Memberships</w:t>
      </w:r>
    </w:p>
    <w:p w:rsidR="00CB011B" w:rsidRDefault="00070BC8">
      <w:pPr>
        <w:tabs>
          <w:tab w:val="left" w:pos="1440"/>
        </w:tabs>
        <w:spacing w:before="277" w:line="280" w:lineRule="exact"/>
        <w:textAlignment w:val="baseline"/>
        <w:rPr>
          <w:rFonts w:eastAsia="Times New Roman"/>
          <w:b/>
          <w:color w:val="000000"/>
          <w:spacing w:val="2"/>
          <w:sz w:val="23"/>
        </w:rPr>
      </w:pPr>
      <w:r w:rsidRPr="00830A51">
        <w:rPr>
          <w:rFonts w:eastAsia="Times New Roman"/>
          <w:b/>
          <w:color w:val="000000"/>
          <w:spacing w:val="2"/>
          <w:sz w:val="24"/>
          <w:szCs w:val="24"/>
        </w:rPr>
        <w:t>Regular</w:t>
      </w:r>
      <w:r>
        <w:rPr>
          <w:rFonts w:eastAsia="Times New Roman"/>
          <w:b/>
          <w:color w:val="000000"/>
          <w:spacing w:val="2"/>
          <w:sz w:val="23"/>
        </w:rPr>
        <w:t>:</w:t>
      </w:r>
      <w:r>
        <w:rPr>
          <w:rFonts w:eastAsia="Times New Roman"/>
          <w:b/>
          <w:color w:val="000000"/>
          <w:spacing w:val="2"/>
          <w:sz w:val="23"/>
        </w:rPr>
        <w:tab/>
      </w:r>
      <w:r>
        <w:rPr>
          <w:rFonts w:eastAsia="Times New Roman"/>
          <w:color w:val="000000"/>
          <w:spacing w:val="2"/>
          <w:sz w:val="24"/>
        </w:rPr>
        <w:t>Open to descendants age 18 or older. Annual dues $</w:t>
      </w:r>
      <w:r w:rsidR="00D23B91">
        <w:rPr>
          <w:rFonts w:eastAsia="Times New Roman"/>
          <w:color w:val="000000"/>
          <w:spacing w:val="2"/>
          <w:sz w:val="24"/>
        </w:rPr>
        <w:t>30</w:t>
      </w:r>
      <w:bookmarkStart w:id="0" w:name="_GoBack"/>
      <w:bookmarkEnd w:id="0"/>
      <w:r>
        <w:rPr>
          <w:rFonts w:eastAsia="Times New Roman"/>
          <w:color w:val="000000"/>
          <w:spacing w:val="2"/>
          <w:sz w:val="24"/>
        </w:rPr>
        <w:t>.00. The first year's dues</w:t>
      </w:r>
    </w:p>
    <w:p w:rsidR="00CB011B" w:rsidRDefault="00070BC8">
      <w:pPr>
        <w:spacing w:before="4" w:line="280" w:lineRule="exact"/>
        <w:ind w:right="792"/>
        <w:textAlignment w:val="baseline"/>
        <w:rPr>
          <w:rFonts w:eastAsia="Times New Roman"/>
          <w:i/>
          <w:color w:val="000000"/>
          <w:spacing w:val="-2"/>
          <w:sz w:val="25"/>
        </w:rPr>
      </w:pPr>
      <w:r>
        <w:rPr>
          <w:rFonts w:eastAsia="Times New Roman"/>
          <w:color w:val="000000"/>
          <w:spacing w:val="-2"/>
          <w:sz w:val="24"/>
        </w:rPr>
        <w:t xml:space="preserve">are to be paid after </w:t>
      </w:r>
      <w:r>
        <w:rPr>
          <w:rFonts w:eastAsia="Times New Roman"/>
          <w:color w:val="000000"/>
          <w:spacing w:val="-2"/>
          <w:sz w:val="23"/>
          <w:u w:val="single"/>
        </w:rPr>
        <w:t>notification of election.</w:t>
      </w:r>
      <w:r>
        <w:rPr>
          <w:rFonts w:eastAsia="Times New Roman"/>
          <w:color w:val="000000"/>
          <w:spacing w:val="-2"/>
          <w:sz w:val="24"/>
        </w:rPr>
        <w:t xml:space="preserve"> You will be notified about the first year's dues; thereafter you will receive notice in the September issue of the </w:t>
      </w:r>
      <w:r>
        <w:rPr>
          <w:rFonts w:eastAsia="Times New Roman"/>
          <w:i/>
          <w:color w:val="000000"/>
          <w:spacing w:val="-2"/>
          <w:sz w:val="25"/>
        </w:rPr>
        <w:t>Tar Heel Pilgrim Newsletter.</w:t>
      </w:r>
    </w:p>
    <w:p w:rsidR="00830A51" w:rsidRPr="00830A51" w:rsidRDefault="00830A51">
      <w:pPr>
        <w:spacing w:before="4" w:line="280" w:lineRule="exact"/>
        <w:ind w:right="792"/>
        <w:textAlignment w:val="baseline"/>
        <w:rPr>
          <w:rFonts w:eastAsia="Times New Roman"/>
          <w:color w:val="000000"/>
          <w:spacing w:val="-2"/>
          <w:sz w:val="24"/>
        </w:rPr>
      </w:pPr>
      <w:r>
        <w:rPr>
          <w:rFonts w:eastAsia="Times New Roman"/>
          <w:b/>
          <w:color w:val="000000"/>
          <w:spacing w:val="-2"/>
          <w:sz w:val="24"/>
        </w:rPr>
        <w:t xml:space="preserve">Life: </w:t>
      </w:r>
      <w:r>
        <w:rPr>
          <w:rFonts w:eastAsia="Times New Roman"/>
          <w:color w:val="000000"/>
          <w:spacing w:val="-2"/>
          <w:sz w:val="24"/>
        </w:rPr>
        <w:t xml:space="preserve">                Open to all descendants.  Fee is based on age at the time of membership approval. Contact State Historian for information.</w:t>
      </w:r>
    </w:p>
    <w:p w:rsidR="00CB011B" w:rsidRDefault="00070BC8">
      <w:pPr>
        <w:spacing w:before="568" w:line="225" w:lineRule="exact"/>
        <w:jc w:val="center"/>
        <w:textAlignment w:val="baseline"/>
        <w:rPr>
          <w:rFonts w:eastAsia="Times New Roman"/>
          <w:color w:val="000000"/>
          <w:spacing w:val="5"/>
          <w:sz w:val="20"/>
        </w:rPr>
      </w:pPr>
      <w:r w:rsidRPr="00830A51">
        <w:rPr>
          <w:rFonts w:eastAsia="Times New Roman"/>
          <w:color w:val="000000"/>
          <w:spacing w:val="5"/>
          <w:sz w:val="18"/>
          <w:szCs w:val="18"/>
        </w:rPr>
        <w:t>DUES AND FEES MAY BE CHANGED BY THE SOCIETY AT ANY TIME WITHOUT</w:t>
      </w:r>
      <w:r>
        <w:rPr>
          <w:rFonts w:eastAsia="Times New Roman"/>
          <w:color w:val="000000"/>
          <w:spacing w:val="5"/>
          <w:sz w:val="20"/>
        </w:rPr>
        <w:t xml:space="preserve"> NOTICE.</w:t>
      </w:r>
    </w:p>
    <w:sectPr w:rsidR="00CB011B" w:rsidSect="00CB011B">
      <w:type w:val="continuous"/>
      <w:pgSz w:w="12240" w:h="15840"/>
      <w:pgMar w:top="1920" w:right="1080" w:bottom="17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1B"/>
    <w:rsid w:val="000351D9"/>
    <w:rsid w:val="00057480"/>
    <w:rsid w:val="00070BC8"/>
    <w:rsid w:val="00261F7D"/>
    <w:rsid w:val="002C2A30"/>
    <w:rsid w:val="002E54F9"/>
    <w:rsid w:val="00310B15"/>
    <w:rsid w:val="003F1308"/>
    <w:rsid w:val="003F19B6"/>
    <w:rsid w:val="004105F0"/>
    <w:rsid w:val="004B4218"/>
    <w:rsid w:val="004B5B94"/>
    <w:rsid w:val="004B6629"/>
    <w:rsid w:val="00693D61"/>
    <w:rsid w:val="007621CA"/>
    <w:rsid w:val="007D4F5E"/>
    <w:rsid w:val="00830A51"/>
    <w:rsid w:val="00934276"/>
    <w:rsid w:val="0098526B"/>
    <w:rsid w:val="00997004"/>
    <w:rsid w:val="00BC769D"/>
    <w:rsid w:val="00C03561"/>
    <w:rsid w:val="00C651BA"/>
    <w:rsid w:val="00CB011B"/>
    <w:rsid w:val="00D2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48F8"/>
  <w15:docId w15:val="{28F287F6-9AE3-4B27-95CB-FFE095D3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A51"/>
    <w:rPr>
      <w:rFonts w:ascii="Tahoma" w:hAnsi="Tahoma" w:cs="Tahoma"/>
      <w:sz w:val="16"/>
      <w:szCs w:val="16"/>
    </w:rPr>
  </w:style>
  <w:style w:type="character" w:customStyle="1" w:styleId="BalloonTextChar">
    <w:name w:val="Balloon Text Char"/>
    <w:basedOn w:val="DefaultParagraphFont"/>
    <w:link w:val="BalloonText"/>
    <w:uiPriority w:val="99"/>
    <w:semiHidden/>
    <w:rsid w:val="00830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1.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Vislay</dc:creator>
  <cp:lastModifiedBy>Cheryl Vislay</cp:lastModifiedBy>
  <cp:revision>2</cp:revision>
  <cp:lastPrinted>2013-01-02T19:02:00Z</cp:lastPrinted>
  <dcterms:created xsi:type="dcterms:W3CDTF">2018-01-12T11:53:00Z</dcterms:created>
  <dcterms:modified xsi:type="dcterms:W3CDTF">2018-01-12T11:53:00Z</dcterms:modified>
</cp:coreProperties>
</file>